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1F96" w14:textId="32842715" w:rsidR="344472D4" w:rsidRDefault="344472D4" w:rsidP="6D5CFDB5">
      <w:pPr>
        <w:jc w:val="center"/>
        <w:rPr>
          <w:i/>
          <w:iCs/>
        </w:rPr>
      </w:pPr>
      <w:bookmarkStart w:id="0" w:name="_GoBack"/>
      <w:bookmarkEnd w:id="0"/>
      <w:r w:rsidRPr="6D5CFDB5">
        <w:rPr>
          <w:b/>
          <w:bCs/>
        </w:rPr>
        <w:t>ACCME 2020 Online</w:t>
      </w:r>
      <w:r>
        <w:br/>
      </w:r>
      <w:r w:rsidRPr="6D5CFDB5">
        <w:rPr>
          <w:i/>
          <w:iCs/>
        </w:rPr>
        <w:t>Staff Training Plan</w:t>
      </w:r>
    </w:p>
    <w:p w14:paraId="70DBAFD4" w14:textId="3413A77B" w:rsidR="6D5CFDB5" w:rsidRDefault="6D5CFDB5" w:rsidP="6D5CFDB5"/>
    <w:p w14:paraId="556D6424" w14:textId="47B35B7E" w:rsidR="5D2BA980" w:rsidRDefault="5D2BA980" w:rsidP="6D5CFDB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Define Staff Roles</w:t>
      </w:r>
    </w:p>
    <w:p w14:paraId="0979E96A" w14:textId="182D07D6" w:rsidR="245A37F1" w:rsidRDefault="245A37F1" w:rsidP="6D5CFDB5">
      <w:pPr>
        <w:pStyle w:val="ListParagraph"/>
        <w:numPr>
          <w:ilvl w:val="1"/>
          <w:numId w:val="1"/>
        </w:numPr>
      </w:pPr>
      <w:r>
        <w:t>Roles</w:t>
      </w:r>
    </w:p>
    <w:p w14:paraId="192814DF" w14:textId="7A5913AB" w:rsidR="539CA99F" w:rsidRDefault="539CA99F" w:rsidP="6D5CFDB5">
      <w:pPr>
        <w:pStyle w:val="ListParagraph"/>
        <w:numPr>
          <w:ilvl w:val="2"/>
          <w:numId w:val="1"/>
        </w:numPr>
      </w:pPr>
      <w:r>
        <w:t>Host</w:t>
      </w:r>
    </w:p>
    <w:p w14:paraId="07707446" w14:textId="6B9FE9CB" w:rsidR="539CA99F" w:rsidRDefault="539CA99F" w:rsidP="6D5CFDB5">
      <w:pPr>
        <w:pStyle w:val="ListParagraph"/>
        <w:numPr>
          <w:ilvl w:val="2"/>
          <w:numId w:val="1"/>
        </w:numPr>
      </w:pPr>
      <w:r>
        <w:t>Tech Manager</w:t>
      </w:r>
    </w:p>
    <w:p w14:paraId="4484DCD3" w14:textId="4AE824D8" w:rsidR="539CA99F" w:rsidRDefault="539CA99F" w:rsidP="6D5CFDB5">
      <w:pPr>
        <w:pStyle w:val="ListParagraph"/>
        <w:numPr>
          <w:ilvl w:val="2"/>
          <w:numId w:val="1"/>
        </w:numPr>
      </w:pPr>
      <w:r>
        <w:t xml:space="preserve">Media Liaison </w:t>
      </w:r>
    </w:p>
    <w:p w14:paraId="08EBD6E3" w14:textId="472A9BD9" w:rsidR="375AF934" w:rsidRDefault="375AF934" w:rsidP="6D5CFDB5">
      <w:pPr>
        <w:pStyle w:val="ListParagraph"/>
        <w:numPr>
          <w:ilvl w:val="1"/>
          <w:numId w:val="1"/>
        </w:numPr>
      </w:pPr>
      <w:r>
        <w:t>Identify what is needed for each session type</w:t>
      </w:r>
      <w:r>
        <w:br/>
      </w:r>
    </w:p>
    <w:p w14:paraId="10895A75" w14:textId="3DC309A9" w:rsidR="6CC633C4" w:rsidRDefault="6CC633C4" w:rsidP="6D5CFDB5">
      <w:pPr>
        <w:pStyle w:val="ListParagraph"/>
        <w:numPr>
          <w:ilvl w:val="0"/>
          <w:numId w:val="1"/>
        </w:numPr>
      </w:pPr>
      <w:r>
        <w:t>Staff</w:t>
      </w:r>
      <w:r w:rsidR="22CD6D93">
        <w:t xml:space="preserve"> </w:t>
      </w:r>
      <w:r w:rsidR="4610F543">
        <w:t>Briefing</w:t>
      </w:r>
      <w:r w:rsidR="3478766E">
        <w:t xml:space="preserve"> - </w:t>
      </w:r>
      <w:r w:rsidR="22CD6D93">
        <w:t>All Staff Meeting</w:t>
      </w:r>
    </w:p>
    <w:p w14:paraId="5E661277" w14:textId="459A6F26" w:rsidR="372CADA6" w:rsidRDefault="372CADA6" w:rsidP="6D5CFDB5">
      <w:pPr>
        <w:pStyle w:val="ListParagraph"/>
        <w:numPr>
          <w:ilvl w:val="1"/>
          <w:numId w:val="1"/>
        </w:numPr>
      </w:pPr>
      <w:r>
        <w:t>Review Meeting agenda &amp; session types</w:t>
      </w:r>
    </w:p>
    <w:p w14:paraId="13DCE7AE" w14:textId="416E3624" w:rsidR="372CADA6" w:rsidRDefault="372CADA6" w:rsidP="6D5CFDB5">
      <w:pPr>
        <w:pStyle w:val="ListParagraph"/>
        <w:numPr>
          <w:ilvl w:val="1"/>
          <w:numId w:val="1"/>
        </w:numPr>
      </w:pPr>
      <w:r>
        <w:t>Review rolls</w:t>
      </w:r>
    </w:p>
    <w:p w14:paraId="0966ED8B" w14:textId="7482520E" w:rsidR="372CADA6" w:rsidRDefault="372CADA6" w:rsidP="6D5CFDB5">
      <w:pPr>
        <w:pStyle w:val="ListParagraph"/>
        <w:numPr>
          <w:ilvl w:val="1"/>
          <w:numId w:val="1"/>
        </w:numPr>
      </w:pPr>
      <w:r>
        <w:t>Discuss training plan</w:t>
      </w:r>
      <w:r>
        <w:br/>
      </w:r>
    </w:p>
    <w:p w14:paraId="03D70A3A" w14:textId="3131E6D8" w:rsidR="5D2BA980" w:rsidRDefault="5D2BA980" w:rsidP="6D5CFDB5">
      <w:pPr>
        <w:pStyle w:val="ListParagraph"/>
        <w:numPr>
          <w:ilvl w:val="0"/>
          <w:numId w:val="1"/>
        </w:numPr>
      </w:pPr>
      <w:r>
        <w:t>Assign Staff Roles</w:t>
      </w:r>
    </w:p>
    <w:p w14:paraId="6D424956" w14:textId="5E6098F6" w:rsidR="27F90F31" w:rsidRDefault="27F90F31" w:rsidP="6D5CFDB5">
      <w:pPr>
        <w:pStyle w:val="ListParagraph"/>
        <w:numPr>
          <w:ilvl w:val="1"/>
          <w:numId w:val="1"/>
        </w:numPr>
      </w:pPr>
      <w:r>
        <w:t>Create “Teams” that will be the same for all days of the meeting</w:t>
      </w:r>
    </w:p>
    <w:p w14:paraId="154EEA86" w14:textId="4803659E" w:rsidR="27F90F31" w:rsidRDefault="27F90F31" w:rsidP="6D5CFDB5">
      <w:pPr>
        <w:pStyle w:val="ListParagraph"/>
        <w:numPr>
          <w:ilvl w:val="1"/>
          <w:numId w:val="1"/>
        </w:numPr>
      </w:pPr>
      <w:r>
        <w:t xml:space="preserve">Including </w:t>
      </w:r>
      <w:r w:rsidR="628E30D0">
        <w:t>the definitions of each role</w:t>
      </w:r>
      <w:r>
        <w:br/>
      </w:r>
    </w:p>
    <w:p w14:paraId="5B0AB99F" w14:textId="55169FCC" w:rsidR="5D2BA980" w:rsidRDefault="5D2BA980" w:rsidP="6D5CFDB5">
      <w:pPr>
        <w:pStyle w:val="ListParagraph"/>
        <w:numPr>
          <w:ilvl w:val="0"/>
          <w:numId w:val="1"/>
        </w:numPr>
      </w:pPr>
      <w:r>
        <w:t>Draft Run-of-show Documents</w:t>
      </w:r>
    </w:p>
    <w:p w14:paraId="4B90066A" w14:textId="7FA02A90" w:rsidR="1182DE42" w:rsidRDefault="1182DE42" w:rsidP="6D5CFDB5">
      <w:pPr>
        <w:pStyle w:val="ListParagraph"/>
        <w:numPr>
          <w:ilvl w:val="1"/>
          <w:numId w:val="1"/>
        </w:numPr>
      </w:pPr>
      <w:r>
        <w:t>Plenary session</w:t>
      </w:r>
    </w:p>
    <w:p w14:paraId="2BF96C14" w14:textId="5D763776" w:rsidR="1182DE42" w:rsidRDefault="1182DE42" w:rsidP="6D5CFDB5">
      <w:pPr>
        <w:pStyle w:val="ListParagraph"/>
        <w:numPr>
          <w:ilvl w:val="1"/>
          <w:numId w:val="1"/>
        </w:numPr>
      </w:pPr>
      <w:r>
        <w:t>Concurrent Sessions</w:t>
      </w:r>
    </w:p>
    <w:p w14:paraId="29D770AC" w14:textId="45750812" w:rsidR="1182DE42" w:rsidRDefault="1182DE42" w:rsidP="6D5CFDB5">
      <w:pPr>
        <w:pStyle w:val="ListParagraph"/>
        <w:numPr>
          <w:ilvl w:val="1"/>
          <w:numId w:val="1"/>
        </w:numPr>
      </w:pPr>
      <w:r>
        <w:t>Research Chats</w:t>
      </w:r>
    </w:p>
    <w:p w14:paraId="364F0D45" w14:textId="1EC2757C" w:rsidR="1182DE42" w:rsidRDefault="1182DE42" w:rsidP="6D5CFDB5">
      <w:pPr>
        <w:pStyle w:val="ListParagraph"/>
        <w:numPr>
          <w:ilvl w:val="1"/>
          <w:numId w:val="1"/>
        </w:numPr>
      </w:pPr>
      <w:r>
        <w:t>Colleague Chats</w:t>
      </w:r>
      <w:r>
        <w:br/>
      </w:r>
    </w:p>
    <w:p w14:paraId="132E42C7" w14:textId="7F080942" w:rsidR="5D2BA980" w:rsidRDefault="5D2BA980" w:rsidP="6D5CFDB5">
      <w:pPr>
        <w:pStyle w:val="ListParagraph"/>
        <w:numPr>
          <w:ilvl w:val="0"/>
          <w:numId w:val="1"/>
        </w:numPr>
      </w:pPr>
      <w:r>
        <w:t>Role Training</w:t>
      </w:r>
    </w:p>
    <w:p w14:paraId="03554BEF" w14:textId="32D4C0A7" w:rsidR="222E8AAF" w:rsidRDefault="222E8AAF" w:rsidP="6D5CFDB5">
      <w:pPr>
        <w:pStyle w:val="ListParagraph"/>
        <w:numPr>
          <w:ilvl w:val="1"/>
          <w:numId w:val="1"/>
        </w:numPr>
      </w:pPr>
      <w:r>
        <w:t xml:space="preserve">Detailed review of each role’s responsibility for all staff assigned that role. </w:t>
      </w:r>
    </w:p>
    <w:p w14:paraId="28C76EBC" w14:textId="54988472" w:rsidR="3969888E" w:rsidRDefault="3969888E" w:rsidP="6D5CFDB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Use the run-of-show as a guide </w:t>
      </w:r>
    </w:p>
    <w:p w14:paraId="63650A10" w14:textId="10284F68" w:rsidR="222E8AAF" w:rsidRDefault="222E8AAF" w:rsidP="6D5CFDB5">
      <w:pPr>
        <w:pStyle w:val="ListParagraph"/>
        <w:numPr>
          <w:ilvl w:val="1"/>
          <w:numId w:val="1"/>
        </w:numPr>
      </w:pPr>
      <w:r>
        <w:t xml:space="preserve">Includes some </w:t>
      </w:r>
      <w:r w:rsidR="677C8351">
        <w:t xml:space="preserve">skills </w:t>
      </w:r>
      <w:r>
        <w:t>practice</w:t>
      </w:r>
      <w:r w:rsidR="6777D98B">
        <w:t xml:space="preserve"> (building breakouts, </w:t>
      </w:r>
      <w:r w:rsidR="121A76EA">
        <w:t>initiating</w:t>
      </w:r>
      <w:r w:rsidR="6777D98B">
        <w:t xml:space="preserve"> polls, </w:t>
      </w:r>
      <w:r w:rsidR="7FEBC628">
        <w:t>etc.</w:t>
      </w:r>
      <w:r w:rsidR="6777D98B">
        <w:t xml:space="preserve">) </w:t>
      </w:r>
      <w:r>
        <w:br/>
      </w:r>
    </w:p>
    <w:p w14:paraId="37F8257E" w14:textId="3E33DAEB" w:rsidR="5D2BA980" w:rsidRDefault="5D2BA980" w:rsidP="6D5CFDB5">
      <w:pPr>
        <w:pStyle w:val="ListParagraph"/>
        <w:numPr>
          <w:ilvl w:val="0"/>
          <w:numId w:val="1"/>
        </w:numPr>
      </w:pPr>
      <w:r>
        <w:t>Team Practice</w:t>
      </w:r>
    </w:p>
    <w:p w14:paraId="026AC529" w14:textId="0A12BB7D" w:rsidR="5D2BA980" w:rsidRDefault="5D2BA980" w:rsidP="6D5CFDB5">
      <w:pPr>
        <w:pStyle w:val="ListParagraph"/>
        <w:numPr>
          <w:ilvl w:val="1"/>
          <w:numId w:val="1"/>
        </w:numPr>
      </w:pPr>
      <w:r>
        <w:t>Guided Run-throughs</w:t>
      </w:r>
      <w:r w:rsidR="2C07AC3F">
        <w:t xml:space="preserve"> for each staff team</w:t>
      </w:r>
      <w:r w:rsidR="4D4E44A0">
        <w:t xml:space="preserve"> by Education staff</w:t>
      </w:r>
    </w:p>
    <w:p w14:paraId="1E75A3AA" w14:textId="408649A5" w:rsidR="5D2BA980" w:rsidRDefault="5D2BA980" w:rsidP="6D5CFDB5">
      <w:pPr>
        <w:pStyle w:val="ListParagraph"/>
        <w:numPr>
          <w:ilvl w:val="1"/>
          <w:numId w:val="1"/>
        </w:numPr>
      </w:pPr>
      <w:r>
        <w:t xml:space="preserve">Optional </w:t>
      </w:r>
      <w:r w:rsidR="2DF6B9FA">
        <w:t xml:space="preserve">team </w:t>
      </w:r>
      <w:r>
        <w:t>practice(s)</w:t>
      </w:r>
    </w:p>
    <w:p w14:paraId="6122AFE3" w14:textId="00456211" w:rsidR="258853E2" w:rsidRDefault="258853E2" w:rsidP="6D5CFDB5">
      <w:pPr>
        <w:pStyle w:val="ListParagraph"/>
        <w:numPr>
          <w:ilvl w:val="2"/>
          <w:numId w:val="1"/>
        </w:numPr>
      </w:pPr>
      <w:r>
        <w:t>Provide Zoom account for independent practice</w:t>
      </w:r>
      <w:r>
        <w:br/>
      </w:r>
    </w:p>
    <w:p w14:paraId="775A051C" w14:textId="5087D767" w:rsidR="7CDCD796" w:rsidRDefault="7CDCD796" w:rsidP="6D5CFDB5">
      <w:pPr>
        <w:pStyle w:val="ListParagraph"/>
        <w:numPr>
          <w:ilvl w:val="0"/>
          <w:numId w:val="1"/>
        </w:numPr>
      </w:pPr>
      <w:r>
        <w:t>In-Meeting Support</w:t>
      </w:r>
    </w:p>
    <w:p w14:paraId="1EE04255" w14:textId="61CD329F" w:rsidR="3BD10437" w:rsidRDefault="3BD10437" w:rsidP="6D5CFDB5">
      <w:pPr>
        <w:pStyle w:val="ListParagraph"/>
        <w:numPr>
          <w:ilvl w:val="1"/>
          <w:numId w:val="1"/>
        </w:numPr>
      </w:pPr>
      <w:r>
        <w:t xml:space="preserve">Microsoft Teams </w:t>
      </w:r>
      <w:r w:rsidR="7CDCD796">
        <w:t>Tech Support</w:t>
      </w:r>
      <w:r w:rsidR="26C12A37">
        <w:t xml:space="preserve"> group</w:t>
      </w:r>
    </w:p>
    <w:sectPr w:rsidR="3BD1043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3A2C" w14:textId="77777777" w:rsidR="001826BF" w:rsidRDefault="001826BF" w:rsidP="00E45527">
      <w:pPr>
        <w:spacing w:after="0" w:line="240" w:lineRule="auto"/>
      </w:pPr>
      <w:r>
        <w:separator/>
      </w:r>
    </w:p>
  </w:endnote>
  <w:endnote w:type="continuationSeparator" w:id="0">
    <w:p w14:paraId="4A8B0A7C" w14:textId="77777777" w:rsidR="001826BF" w:rsidRDefault="001826BF" w:rsidP="00E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BC57" w14:textId="529A0E05" w:rsidR="00E45527" w:rsidRDefault="00E45527">
    <w:pPr>
      <w:pStyle w:val="Footer"/>
      <w:rPr>
        <w:rFonts w:ascii="Arial" w:hAnsi="Arial" w:cs="Arial"/>
        <w:color w:val="000000"/>
        <w:sz w:val="20"/>
        <w:szCs w:val="20"/>
      </w:rPr>
    </w:pPr>
    <w:r w:rsidRPr="00E45527">
      <w:rPr>
        <w:rFonts w:ascii="Arial" w:hAnsi="Arial" w:cs="Arial"/>
        <w:color w:val="000000"/>
        <w:sz w:val="20"/>
        <w:szCs w:val="20"/>
      </w:rPr>
      <w:t>© 2020 – Accreditation Council for Continuing Medical Education (ACCME) – All Rights Reserved</w:t>
    </w:r>
  </w:p>
  <w:p w14:paraId="7B18C0F6" w14:textId="77715EBA" w:rsidR="00E45527" w:rsidRPr="00E45527" w:rsidRDefault="00E45527">
    <w:pPr>
      <w:pStyle w:val="Footer"/>
      <w:rPr>
        <w:sz w:val="18"/>
        <w:szCs w:val="18"/>
      </w:rPr>
    </w:pPr>
    <w:r>
      <w:rPr>
        <w:rFonts w:ascii="Arial" w:hAnsi="Arial" w:cs="Arial"/>
        <w:color w:val="000000"/>
        <w:sz w:val="20"/>
        <w:szCs w:val="20"/>
      </w:rPr>
      <w:t>This is a Sample Document for Educational Use Only – ACCME.org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FFDC" w14:textId="77777777" w:rsidR="001826BF" w:rsidRDefault="001826BF" w:rsidP="00E45527">
      <w:pPr>
        <w:spacing w:after="0" w:line="240" w:lineRule="auto"/>
      </w:pPr>
      <w:r>
        <w:separator/>
      </w:r>
    </w:p>
  </w:footnote>
  <w:footnote w:type="continuationSeparator" w:id="0">
    <w:p w14:paraId="7FA5D980" w14:textId="77777777" w:rsidR="001826BF" w:rsidRDefault="001826BF" w:rsidP="00E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84A5" w14:textId="32237512" w:rsidR="004F05B3" w:rsidRDefault="001826BF">
    <w:pPr>
      <w:pStyle w:val="Header"/>
    </w:pPr>
    <w:r>
      <w:rPr>
        <w:noProof/>
      </w:rPr>
      <w:pict w14:anchorId="2B533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9189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F66F" w14:textId="74E89134" w:rsidR="004F05B3" w:rsidRDefault="001826BF">
    <w:pPr>
      <w:pStyle w:val="Header"/>
    </w:pPr>
    <w:r>
      <w:rPr>
        <w:noProof/>
      </w:rPr>
      <w:pict w14:anchorId="66F8E1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91892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0B01" w14:textId="56E6C45F" w:rsidR="004F05B3" w:rsidRDefault="001826BF">
    <w:pPr>
      <w:pStyle w:val="Header"/>
    </w:pPr>
    <w:r>
      <w:rPr>
        <w:noProof/>
      </w:rPr>
      <w:pict w14:anchorId="463E1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19189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1121"/>
    <w:multiLevelType w:val="hybridMultilevel"/>
    <w:tmpl w:val="A23A31B0"/>
    <w:lvl w:ilvl="0" w:tplc="7FFE93B8">
      <w:start w:val="1"/>
      <w:numFmt w:val="upperRoman"/>
      <w:lvlText w:val="%1."/>
      <w:lvlJc w:val="right"/>
      <w:pPr>
        <w:ind w:left="720" w:hanging="360"/>
      </w:pPr>
    </w:lvl>
    <w:lvl w:ilvl="1" w:tplc="5FA23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58000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D70682B4">
      <w:start w:val="1"/>
      <w:numFmt w:val="decimal"/>
      <w:lvlText w:val="%4."/>
      <w:lvlJc w:val="left"/>
      <w:pPr>
        <w:ind w:left="2880" w:hanging="360"/>
      </w:pPr>
    </w:lvl>
    <w:lvl w:ilvl="4" w:tplc="98A45F7C">
      <w:start w:val="1"/>
      <w:numFmt w:val="lowerLetter"/>
      <w:lvlText w:val="%5."/>
      <w:lvlJc w:val="left"/>
      <w:pPr>
        <w:ind w:left="3600" w:hanging="360"/>
      </w:pPr>
    </w:lvl>
    <w:lvl w:ilvl="5" w:tplc="B7500246">
      <w:start w:val="1"/>
      <w:numFmt w:val="lowerRoman"/>
      <w:lvlText w:val="%6."/>
      <w:lvlJc w:val="right"/>
      <w:pPr>
        <w:ind w:left="4320" w:hanging="180"/>
      </w:pPr>
    </w:lvl>
    <w:lvl w:ilvl="6" w:tplc="750836FE">
      <w:start w:val="1"/>
      <w:numFmt w:val="decimal"/>
      <w:lvlText w:val="%7."/>
      <w:lvlJc w:val="left"/>
      <w:pPr>
        <w:ind w:left="5040" w:hanging="360"/>
      </w:pPr>
    </w:lvl>
    <w:lvl w:ilvl="7" w:tplc="1832B200">
      <w:start w:val="1"/>
      <w:numFmt w:val="lowerLetter"/>
      <w:lvlText w:val="%8."/>
      <w:lvlJc w:val="left"/>
      <w:pPr>
        <w:ind w:left="5760" w:hanging="360"/>
      </w:pPr>
    </w:lvl>
    <w:lvl w:ilvl="8" w:tplc="248C5E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78CF46"/>
    <w:rsid w:val="001826BF"/>
    <w:rsid w:val="004F05B3"/>
    <w:rsid w:val="005537D4"/>
    <w:rsid w:val="00692F75"/>
    <w:rsid w:val="009B6A66"/>
    <w:rsid w:val="00C8396C"/>
    <w:rsid w:val="00E45527"/>
    <w:rsid w:val="00E87FEE"/>
    <w:rsid w:val="04F5A748"/>
    <w:rsid w:val="08A81A8D"/>
    <w:rsid w:val="1182DE42"/>
    <w:rsid w:val="121A76EA"/>
    <w:rsid w:val="14C081AA"/>
    <w:rsid w:val="1661C380"/>
    <w:rsid w:val="1B8A1DC9"/>
    <w:rsid w:val="21A940BF"/>
    <w:rsid w:val="222E8AAF"/>
    <w:rsid w:val="227839C9"/>
    <w:rsid w:val="22CD6D93"/>
    <w:rsid w:val="245A37F1"/>
    <w:rsid w:val="258853E2"/>
    <w:rsid w:val="26C12A37"/>
    <w:rsid w:val="27143017"/>
    <w:rsid w:val="27F90F31"/>
    <w:rsid w:val="2A6373B8"/>
    <w:rsid w:val="2C07AC3F"/>
    <w:rsid w:val="2DF6B9FA"/>
    <w:rsid w:val="2EAE0B3C"/>
    <w:rsid w:val="344472D4"/>
    <w:rsid w:val="3478766E"/>
    <w:rsid w:val="372CADA6"/>
    <w:rsid w:val="375AF934"/>
    <w:rsid w:val="3969888E"/>
    <w:rsid w:val="3BD10437"/>
    <w:rsid w:val="4610F543"/>
    <w:rsid w:val="49BE9D6E"/>
    <w:rsid w:val="49E9EF6C"/>
    <w:rsid w:val="4C2F9A1E"/>
    <w:rsid w:val="4D4E44A0"/>
    <w:rsid w:val="509D1595"/>
    <w:rsid w:val="539CA99F"/>
    <w:rsid w:val="58FADF79"/>
    <w:rsid w:val="5D2BA980"/>
    <w:rsid w:val="628E30D0"/>
    <w:rsid w:val="6678CF46"/>
    <w:rsid w:val="6777D98B"/>
    <w:rsid w:val="677C8351"/>
    <w:rsid w:val="68C423E6"/>
    <w:rsid w:val="6C1C779E"/>
    <w:rsid w:val="6CC633C4"/>
    <w:rsid w:val="6D5CFDB5"/>
    <w:rsid w:val="702D5230"/>
    <w:rsid w:val="76B0E28B"/>
    <w:rsid w:val="7CDCD796"/>
    <w:rsid w:val="7FEBC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78C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27"/>
  </w:style>
  <w:style w:type="paragraph" w:styleId="Footer">
    <w:name w:val="footer"/>
    <w:basedOn w:val="Normal"/>
    <w:link w:val="FooterChar"/>
    <w:uiPriority w:val="99"/>
    <w:unhideWhenUsed/>
    <w:rsid w:val="00E4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2020-06-25T16:05:00Z</dcterms:created>
  <dcterms:modified xsi:type="dcterms:W3CDTF">2020-06-25T16:05:00Z</dcterms:modified>
</cp:coreProperties>
</file>